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8A" w:rsidRDefault="0043518A" w:rsidP="00435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Baird Optical Co Inc Warranty Information</w:t>
      </w:r>
    </w:p>
    <w:p w:rsidR="00963635" w:rsidRDefault="00963635" w:rsidP="0096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Baird</w:t>
      </w:r>
      <w:r w:rsidR="00111548">
        <w:rPr>
          <w:rFonts w:ascii="Times New Roman" w:eastAsia="Times New Roman" w:hAnsi="Times New Roman" w:cs="Times New Roman"/>
          <w:sz w:val="24"/>
          <w:szCs w:val="24"/>
        </w:rPr>
        <w:t xml:space="preserve"> Optical Co, Inc prides itself o</w:t>
      </w:r>
      <w:r>
        <w:rPr>
          <w:rFonts w:ascii="Times New Roman" w:eastAsia="Times New Roman" w:hAnsi="Times New Roman" w:cs="Times New Roman"/>
          <w:sz w:val="24"/>
          <w:szCs w:val="24"/>
        </w:rPr>
        <w:t>n providing premium eye care and premium eyewear.  We specifically select quality products so that they come with</w:t>
      </w:r>
      <w:r w:rsidRPr="0096363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least a</w:t>
      </w:r>
      <w:r w:rsidRPr="0096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35">
        <w:rPr>
          <w:rFonts w:ascii="Times New Roman" w:eastAsia="Times New Roman" w:hAnsi="Times New Roman" w:cs="Times New Roman"/>
          <w:b/>
          <w:bCs/>
          <w:sz w:val="24"/>
          <w:szCs w:val="24"/>
        </w:rPr>
        <w:t>12-month manufacturer's warranty</w:t>
      </w:r>
      <w:r w:rsidRPr="00963635">
        <w:rPr>
          <w:rFonts w:ascii="Times New Roman" w:eastAsia="Times New Roman" w:hAnsi="Times New Roman" w:cs="Times New Roman"/>
          <w:sz w:val="24"/>
          <w:szCs w:val="24"/>
        </w:rPr>
        <w:t xml:space="preserve"> for all of our frames and lenses. If you notice any defects in your frame or lenses that are covered under our warranty (see below), we will </w:t>
      </w:r>
      <w:r w:rsidRPr="00963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repair or replace your item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 only a small shipping and handling fee</w:t>
      </w:r>
      <w:r w:rsidRPr="00963635">
        <w:rPr>
          <w:rFonts w:ascii="Times New Roman" w:eastAsia="Times New Roman" w:hAnsi="Times New Roman" w:cs="Times New Roman"/>
          <w:sz w:val="24"/>
          <w:szCs w:val="24"/>
        </w:rPr>
        <w:t xml:space="preserve">, as long as it is returned to us </w:t>
      </w:r>
      <w:r w:rsidRPr="00963635">
        <w:rPr>
          <w:rFonts w:ascii="Times New Roman" w:eastAsia="Times New Roman" w:hAnsi="Times New Roman" w:cs="Times New Roman"/>
          <w:b/>
          <w:bCs/>
          <w:sz w:val="24"/>
          <w:szCs w:val="24"/>
        </w:rPr>
        <w:t>within one year of purchase</w:t>
      </w:r>
      <w:r w:rsidRPr="0096363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63635">
        <w:trPr>
          <w:trHeight w:val="576"/>
        </w:trPr>
        <w:tc>
          <w:tcPr>
            <w:tcW w:w="3192" w:type="dxa"/>
            <w:vAlign w:val="center"/>
          </w:tcPr>
          <w:p w:rsidR="00963635" w:rsidRDefault="00963635" w:rsidP="009636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63635" w:rsidRDefault="00963635" w:rsidP="009636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Typically Covered</w:t>
            </w:r>
          </w:p>
        </w:tc>
        <w:tc>
          <w:tcPr>
            <w:tcW w:w="3192" w:type="dxa"/>
            <w:vAlign w:val="center"/>
          </w:tcPr>
          <w:p w:rsidR="00963635" w:rsidRDefault="00963635" w:rsidP="009636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</w:t>
            </w:r>
            <w:r w:rsidRPr="00FE77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Covered</w:t>
            </w:r>
          </w:p>
        </w:tc>
      </w:tr>
      <w:tr w:rsidR="00963635">
        <w:trPr>
          <w:trHeight w:val="1152"/>
        </w:trPr>
        <w:tc>
          <w:tcPr>
            <w:tcW w:w="3192" w:type="dxa"/>
            <w:vAlign w:val="center"/>
          </w:tcPr>
          <w:p w:rsidR="00963635" w:rsidRDefault="00963635" w:rsidP="00963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Lens Defects</w:t>
            </w:r>
          </w:p>
        </w:tc>
        <w:tc>
          <w:tcPr>
            <w:tcW w:w="3192" w:type="dxa"/>
            <w:vAlign w:val="center"/>
          </w:tcPr>
          <w:p w:rsidR="00963635" w:rsidRPr="00963635" w:rsidRDefault="00963635" w:rsidP="00963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FE772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11548">
              <w:rPr>
                <w:rFonts w:ascii="Times New Roman" w:eastAsia="Times New Roman" w:hAnsi="Times New Roman" w:cs="Times New Roman"/>
                <w:sz w:val="20"/>
                <w:szCs w:val="20"/>
              </w:rPr>
              <w:t>plit</w:t>
            </w:r>
            <w:proofErr w:type="gramEnd"/>
            <w:r w:rsidR="001115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</w:t>
            </w:r>
            <w:r w:rsidRPr="00963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cracked lenses</w:t>
            </w:r>
          </w:p>
          <w:p w:rsidR="00963635" w:rsidRPr="00963635" w:rsidRDefault="00963635" w:rsidP="00FE77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E772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63635">
              <w:rPr>
                <w:rFonts w:ascii="Times New Roman" w:eastAsia="Times New Roman" w:hAnsi="Times New Roman" w:cs="Times New Roman"/>
                <w:sz w:val="20"/>
                <w:szCs w:val="20"/>
              </w:rPr>
              <w:t>eeled coatings</w:t>
            </w:r>
          </w:p>
        </w:tc>
        <w:tc>
          <w:tcPr>
            <w:tcW w:w="3192" w:type="dxa"/>
            <w:vAlign w:val="center"/>
          </w:tcPr>
          <w:p w:rsidR="00963635" w:rsidRPr="00963635" w:rsidRDefault="00963635" w:rsidP="00963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E772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63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emperature </w:t>
            </w:r>
            <w:r w:rsidR="00FE7723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63635">
              <w:rPr>
                <w:rFonts w:ascii="Times New Roman" w:eastAsia="Times New Roman" w:hAnsi="Times New Roman" w:cs="Times New Roman"/>
                <w:sz w:val="20"/>
                <w:szCs w:val="20"/>
              </w:rPr>
              <w:t>amage</w:t>
            </w:r>
          </w:p>
          <w:p w:rsidR="00963635" w:rsidRDefault="00963635" w:rsidP="00963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E772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963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ater </w:t>
            </w:r>
            <w:r w:rsidR="00FE7723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63635">
              <w:rPr>
                <w:rFonts w:ascii="Times New Roman" w:eastAsia="Times New Roman" w:hAnsi="Times New Roman" w:cs="Times New Roman"/>
                <w:sz w:val="20"/>
                <w:szCs w:val="20"/>
              </w:rPr>
              <w:t>amage</w:t>
            </w:r>
          </w:p>
          <w:p w:rsidR="00963635" w:rsidRDefault="00963635" w:rsidP="00963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E772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hemical </w:t>
            </w:r>
            <w:r w:rsidR="00FE7723">
              <w:rPr>
                <w:rFonts w:ascii="Times New Roman" w:eastAsia="Times New Roman" w:hAnsi="Times New Roman" w:cs="Times New Roman"/>
                <w:sz w:val="20"/>
                <w:szCs w:val="20"/>
              </w:rPr>
              <w:t>exposure</w:t>
            </w:r>
          </w:p>
          <w:p w:rsidR="00FE7723" w:rsidRPr="00963635" w:rsidRDefault="00FE7723" w:rsidP="00FE77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-handling damage</w:t>
            </w:r>
          </w:p>
        </w:tc>
      </w:tr>
      <w:tr w:rsidR="00963635">
        <w:trPr>
          <w:trHeight w:val="1152"/>
        </w:trPr>
        <w:tc>
          <w:tcPr>
            <w:tcW w:w="3192" w:type="dxa"/>
            <w:vAlign w:val="center"/>
          </w:tcPr>
          <w:p w:rsidR="00963635" w:rsidRDefault="00963635" w:rsidP="00963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Frame Defects</w:t>
            </w:r>
          </w:p>
        </w:tc>
        <w:tc>
          <w:tcPr>
            <w:tcW w:w="3192" w:type="dxa"/>
            <w:vAlign w:val="center"/>
          </w:tcPr>
          <w:p w:rsidR="00963635" w:rsidRDefault="00FE7723" w:rsidP="00963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-broken or stripped screws</w:t>
            </w:r>
          </w:p>
          <w:p w:rsidR="00FE7723" w:rsidRDefault="00FE7723" w:rsidP="00963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-broken nose pads or hinges</w:t>
            </w:r>
          </w:p>
          <w:p w:rsidR="00FE7723" w:rsidRDefault="00FE7723" w:rsidP="00963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-dislodged logos or decorations</w:t>
            </w:r>
          </w:p>
          <w:p w:rsidR="00FE7723" w:rsidRPr="00963635" w:rsidRDefault="00FE7723" w:rsidP="00963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-visible discoloration</w:t>
            </w:r>
          </w:p>
        </w:tc>
        <w:tc>
          <w:tcPr>
            <w:tcW w:w="3192" w:type="dxa"/>
            <w:vAlign w:val="center"/>
          </w:tcPr>
          <w:p w:rsidR="00963635" w:rsidRDefault="00FE7723" w:rsidP="00963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-temperature damage</w:t>
            </w:r>
          </w:p>
          <w:p w:rsidR="00FE7723" w:rsidRDefault="00FE7723" w:rsidP="00963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-water damage</w:t>
            </w:r>
          </w:p>
          <w:p w:rsidR="00FE7723" w:rsidRDefault="00FE7723" w:rsidP="00963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-chemical exposure</w:t>
            </w:r>
          </w:p>
          <w:p w:rsidR="00FE7723" w:rsidRPr="00963635" w:rsidRDefault="00FE7723" w:rsidP="00963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-handling damage</w:t>
            </w:r>
          </w:p>
        </w:tc>
      </w:tr>
    </w:tbl>
    <w:p w:rsidR="00963635" w:rsidRPr="00963635" w:rsidRDefault="00963635" w:rsidP="00963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635" w:rsidRPr="00963635" w:rsidRDefault="00963635" w:rsidP="0096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635">
        <w:rPr>
          <w:rFonts w:ascii="Times New Roman" w:eastAsia="Times New Roman" w:hAnsi="Times New Roman" w:cs="Times New Roman"/>
          <w:sz w:val="24"/>
          <w:szCs w:val="24"/>
        </w:rPr>
        <w:t xml:space="preserve">Please do </w:t>
      </w:r>
      <w:r w:rsidRPr="00963635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Pr="00963635">
        <w:rPr>
          <w:rFonts w:ascii="Times New Roman" w:eastAsia="Times New Roman" w:hAnsi="Times New Roman" w:cs="Times New Roman"/>
          <w:sz w:val="24"/>
          <w:szCs w:val="24"/>
        </w:rPr>
        <w:t xml:space="preserve"> attempt to repair eyewear yourself. We cannot accept products that have been tampered with for repair/replacement under a manufacturer's warranty.</w:t>
      </w:r>
    </w:p>
    <w:p w:rsidR="00963635" w:rsidRPr="00963635" w:rsidRDefault="00963635" w:rsidP="009636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63635">
        <w:rPr>
          <w:rFonts w:ascii="Times New Roman" w:eastAsia="Times New Roman" w:hAnsi="Times New Roman" w:cs="Times New Roman"/>
          <w:b/>
          <w:bCs/>
          <w:sz w:val="36"/>
          <w:szCs w:val="36"/>
        </w:rPr>
        <w:t>30 Day Lens Guarantee</w:t>
      </w:r>
    </w:p>
    <w:p w:rsidR="00963635" w:rsidRPr="00963635" w:rsidRDefault="00963635" w:rsidP="0096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635">
        <w:rPr>
          <w:rFonts w:ascii="Times New Roman" w:eastAsia="Times New Roman" w:hAnsi="Times New Roman" w:cs="Times New Roman"/>
          <w:sz w:val="24"/>
          <w:szCs w:val="24"/>
        </w:rPr>
        <w:t xml:space="preserve">Each lens must undergo a rigorous quality assurance process and verification </w:t>
      </w:r>
      <w:r w:rsidR="001B44AB">
        <w:rPr>
          <w:rFonts w:ascii="Times New Roman" w:eastAsia="Times New Roman" w:hAnsi="Times New Roman" w:cs="Times New Roman"/>
          <w:sz w:val="24"/>
          <w:szCs w:val="24"/>
        </w:rPr>
        <w:t xml:space="preserve">after production. This ensures </w:t>
      </w:r>
      <w:r w:rsidRPr="00963635">
        <w:rPr>
          <w:rFonts w:ascii="Times New Roman" w:eastAsia="Times New Roman" w:hAnsi="Times New Roman" w:cs="Times New Roman"/>
          <w:sz w:val="24"/>
          <w:szCs w:val="24"/>
        </w:rPr>
        <w:t>accuracy and lenses that are free of scratches, distortions</w:t>
      </w:r>
      <w:r w:rsidR="001115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3635">
        <w:rPr>
          <w:rFonts w:ascii="Times New Roman" w:eastAsia="Times New Roman" w:hAnsi="Times New Roman" w:cs="Times New Roman"/>
          <w:sz w:val="24"/>
          <w:szCs w:val="24"/>
        </w:rPr>
        <w:t xml:space="preserve"> and defects. </w:t>
      </w:r>
    </w:p>
    <w:p w:rsidR="00963635" w:rsidRPr="00963635" w:rsidRDefault="00963635" w:rsidP="0096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635">
        <w:rPr>
          <w:rFonts w:ascii="Times New Roman" w:eastAsia="Times New Roman" w:hAnsi="Times New Roman" w:cs="Times New Roman"/>
          <w:sz w:val="24"/>
          <w:szCs w:val="24"/>
        </w:rPr>
        <w:t xml:space="preserve">We want you to be happy with your order! If your prescription lenses are not 100% accurate, call us within 30 days of receiving your items and we will replace the lenses free of charge. </w:t>
      </w:r>
    </w:p>
    <w:p w:rsidR="00963635" w:rsidRDefault="00111548" w:rsidP="0096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63635" w:rsidRPr="00963635">
        <w:rPr>
          <w:rFonts w:ascii="Times New Roman" w:eastAsia="Times New Roman" w:hAnsi="Times New Roman" w:cs="Times New Roman"/>
          <w:sz w:val="24"/>
          <w:szCs w:val="24"/>
        </w:rPr>
        <w:t xml:space="preserve">f your doctor makes any changes to your prescription within 30 days of you receiving your order, we will make </w:t>
      </w:r>
      <w:r w:rsidR="00963635" w:rsidRPr="00963635">
        <w:rPr>
          <w:rFonts w:ascii="Times New Roman" w:eastAsia="Times New Roman" w:hAnsi="Times New Roman" w:cs="Times New Roman"/>
          <w:b/>
          <w:bCs/>
          <w:sz w:val="24"/>
          <w:szCs w:val="24"/>
        </w:rPr>
        <w:t>new lenses for your same frames for free</w:t>
      </w:r>
      <w:r w:rsidR="00963635" w:rsidRPr="00963635">
        <w:rPr>
          <w:rFonts w:ascii="Times New Roman" w:eastAsia="Times New Roman" w:hAnsi="Times New Roman" w:cs="Times New Roman"/>
          <w:sz w:val="24"/>
          <w:szCs w:val="24"/>
        </w:rPr>
        <w:t>. If your doctor changes your prescription 31-90 days after receiving your order, we will remake your lenses at 50% of the retail cost.</w:t>
      </w:r>
    </w:p>
    <w:p w:rsidR="001B44AB" w:rsidRPr="00963635" w:rsidRDefault="001B44AB" w:rsidP="0096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further warranty details, </w:t>
      </w:r>
      <w:r w:rsidR="00111548">
        <w:rPr>
          <w:rFonts w:ascii="Times New Roman" w:eastAsia="Times New Roman" w:hAnsi="Times New Roman" w:cs="Times New Roman"/>
          <w:sz w:val="24"/>
          <w:szCs w:val="24"/>
        </w:rPr>
        <w:t xml:space="preserve">you may </w:t>
      </w:r>
      <w:r>
        <w:rPr>
          <w:rFonts w:ascii="Times New Roman" w:eastAsia="Times New Roman" w:hAnsi="Times New Roman" w:cs="Times New Roman"/>
          <w:sz w:val="24"/>
          <w:szCs w:val="24"/>
        </w:rPr>
        <w:t>request more information from our office or the manufacturer.  Please know that we want to do everything in</w:t>
      </w:r>
      <w:r w:rsidR="00111548">
        <w:rPr>
          <w:rFonts w:ascii="Times New Roman" w:eastAsia="Times New Roman" w:hAnsi="Times New Roman" w:cs="Times New Roman"/>
          <w:sz w:val="24"/>
          <w:szCs w:val="24"/>
        </w:rPr>
        <w:t xml:space="preserve"> our power to make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happy and</w:t>
      </w:r>
      <w:r w:rsidR="00111548"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vision crystal clear.</w:t>
      </w:r>
      <w:r w:rsidR="001115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473D" w:rsidRDefault="00ED473D"/>
    <w:sectPr w:rsidR="00ED473D" w:rsidSect="00ED473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0E3"/>
    <w:multiLevelType w:val="multilevel"/>
    <w:tmpl w:val="5DBA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233C6"/>
    <w:multiLevelType w:val="multilevel"/>
    <w:tmpl w:val="D6E8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92C25"/>
    <w:multiLevelType w:val="multilevel"/>
    <w:tmpl w:val="AA66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87E6A"/>
    <w:multiLevelType w:val="multilevel"/>
    <w:tmpl w:val="A7C6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963635"/>
    <w:rsid w:val="00111548"/>
    <w:rsid w:val="001B44AB"/>
    <w:rsid w:val="0035386D"/>
    <w:rsid w:val="0043518A"/>
    <w:rsid w:val="00963635"/>
    <w:rsid w:val="00A5174E"/>
    <w:rsid w:val="00ED473D"/>
    <w:rsid w:val="00FE772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3D"/>
  </w:style>
  <w:style w:type="paragraph" w:styleId="Heading2">
    <w:name w:val="heading 2"/>
    <w:basedOn w:val="Normal"/>
    <w:link w:val="Heading2Char"/>
    <w:uiPriority w:val="9"/>
    <w:qFormat/>
    <w:rsid w:val="00963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3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635"/>
    <w:rPr>
      <w:b/>
      <w:bCs/>
    </w:rPr>
  </w:style>
  <w:style w:type="paragraph" w:customStyle="1" w:styleId="fineprint">
    <w:name w:val="fineprint"/>
    <w:basedOn w:val="Normal"/>
    <w:rsid w:val="0096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6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Krissy</cp:lastModifiedBy>
  <cp:revision>2</cp:revision>
  <dcterms:created xsi:type="dcterms:W3CDTF">2017-04-06T01:53:00Z</dcterms:created>
  <dcterms:modified xsi:type="dcterms:W3CDTF">2017-04-06T01:53:00Z</dcterms:modified>
</cp:coreProperties>
</file>